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AGNAN EN VERCORS</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27 avril 2017</w:t>
      </w:r>
    </w:p>
    <w:p w:rsidRPr="0035053F" w:rsidP="001348F6">
      <w:pPr>
        <w:rPr>
          <w:rFonts w:asciiTheme="minorHAnsi" w:hAnsiTheme="minorHAnsi" w:cstheme="minorHAnsi"/>
          <w:sz w:val="20"/>
        </w:rPr>
      </w:pPr>
      <w:r w:rsidRPr="0035053F" w:rsidR="00E8145C">
        <w:rPr>
          <w:rFonts w:asciiTheme="minorHAnsi" w:hAnsiTheme="minorHAnsi" w:cstheme="minorHAnsi"/>
          <w:sz w:val="20"/>
        </w:rPr>
        <w:t>de 10h00 à 10h30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QUA LE PASSAGE*</w:t>
      </w:r>
    </w:p>
    <w:p w:rsidRPr="0035053F" w:rsidP="001348F6">
      <w:pPr>
        <w:rPr>
          <w:rFonts w:asciiTheme="minorHAnsi" w:hAnsiTheme="minorHAnsi" w:cstheme="minorHAnsi"/>
          <w:sz w:val="20"/>
        </w:rPr>
      </w:pPr>
      <w:r w:rsidRPr="0035053F" w:rsidR="00E8145C">
        <w:rPr>
          <w:rFonts w:asciiTheme="minorHAnsi" w:hAnsiTheme="minorHAnsi" w:cstheme="minorHAnsi"/>
          <w:sz w:val="20"/>
        </w:rPr>
        <w:t>HAMEAU DES GUINARDS</w:t>
      </w:r>
    </w:p>
    <w:p w:rsidRPr="0035053F" w:rsidP="001348F6">
      <w:pPr>
        <w:rPr>
          <w:rFonts w:asciiTheme="minorHAnsi" w:hAnsiTheme="minorHAnsi" w:cstheme="minorHAnsi"/>
          <w:sz w:val="20"/>
        </w:rPr>
      </w:pPr>
      <w:r w:rsidRPr="0035053F" w:rsidR="00E8145C">
        <w:rPr>
          <w:rFonts w:asciiTheme="minorHAnsi" w:hAnsiTheme="minorHAnsi" w:cstheme="minorHAnsi"/>
          <w:sz w:val="20"/>
        </w:rPr>
        <w:t>QUA LES CHABERTS</w:t>
      </w:r>
    </w:p>
    <w:p w:rsidRPr="0035053F" w:rsidP="001348F6">
      <w:pPr>
        <w:rPr>
          <w:rFonts w:asciiTheme="minorHAnsi" w:hAnsiTheme="minorHAnsi" w:cstheme="minorHAnsi"/>
          <w:sz w:val="20"/>
        </w:rPr>
      </w:pPr>
      <w:r w:rsidRPr="0035053F" w:rsidR="00E8145C">
        <w:rPr>
          <w:rFonts w:asciiTheme="minorHAnsi" w:hAnsiTheme="minorHAnsi" w:cstheme="minorHAnsi"/>
          <w:sz w:val="20"/>
        </w:rPr>
        <w:t>GROTTE DE LA LUIRE</w:t>
      </w:r>
    </w:p>
    <w:p w:rsidRPr="0035053F" w:rsidP="001348F6">
      <w:pPr>
        <w:rPr>
          <w:rFonts w:asciiTheme="minorHAnsi" w:hAnsiTheme="minorHAnsi" w:cstheme="minorHAnsi"/>
          <w:sz w:val="20"/>
        </w:rPr>
      </w:pPr>
      <w:r w:rsidRPr="0035053F" w:rsidR="00E8145C">
        <w:rPr>
          <w:rFonts w:asciiTheme="minorHAnsi" w:hAnsiTheme="minorHAnsi" w:cstheme="minorHAnsi"/>
          <w:sz w:val="20"/>
        </w:rPr>
        <w:t>QUA DES RIBAUDS</w:t>
      </w:r>
    </w:p>
    <w:p w:rsidRPr="0035053F" w:rsidP="001348F6">
      <w:pPr>
        <w:rPr>
          <w:rFonts w:asciiTheme="minorHAnsi" w:hAnsiTheme="minorHAnsi" w:cstheme="minorHAnsi"/>
          <w:sz w:val="20"/>
        </w:rPr>
      </w:pPr>
      <w:r w:rsidRPr="0035053F" w:rsidR="00E8145C">
        <w:rPr>
          <w:rFonts w:asciiTheme="minorHAnsi" w:hAnsiTheme="minorHAnsi" w:cstheme="minorHAnsi"/>
          <w:sz w:val="20"/>
        </w:rPr>
        <w:t>HAMEAU CHABERTS</w:t>
      </w:r>
    </w:p>
    <w:p w:rsidRPr="0035053F" w:rsidP="001348F6">
      <w:pPr>
        <w:rPr>
          <w:rFonts w:asciiTheme="minorHAnsi" w:hAnsiTheme="minorHAnsi" w:cstheme="minorHAnsi"/>
          <w:sz w:val="20"/>
        </w:rPr>
      </w:pPr>
      <w:r w:rsidRPr="0035053F" w:rsidR="00E8145C">
        <w:rPr>
          <w:rFonts w:asciiTheme="minorHAnsi" w:hAnsiTheme="minorHAnsi" w:cstheme="minorHAnsi"/>
          <w:sz w:val="20"/>
        </w:rPr>
        <w:t>QUA LES GUINARDS*</w:t>
      </w:r>
    </w:p>
    <w:p w:rsidRPr="0035053F" w:rsidP="001348F6">
      <w:pPr>
        <w:rPr>
          <w:rFonts w:asciiTheme="minorHAnsi" w:hAnsiTheme="minorHAnsi" w:cstheme="minorHAnsi"/>
          <w:sz w:val="20"/>
        </w:rPr>
      </w:pPr>
      <w:r w:rsidRPr="0035053F" w:rsidR="00E8145C">
        <w:rPr>
          <w:rFonts w:asciiTheme="minorHAnsi" w:hAnsiTheme="minorHAnsi" w:cstheme="minorHAnsi"/>
          <w:sz w:val="20"/>
        </w:rPr>
        <w:t>QER LES CHABERTS</w:t>
      </w:r>
    </w:p>
    <w:p w:rsidRPr="0035053F" w:rsidP="001348F6">
      <w:pPr>
        <w:rPr>
          <w:rFonts w:asciiTheme="minorHAnsi" w:hAnsiTheme="minorHAnsi" w:cstheme="minorHAnsi"/>
          <w:sz w:val="20"/>
        </w:rPr>
      </w:pPr>
      <w:r w:rsidRPr="0035053F" w:rsidR="00E8145C">
        <w:rPr>
          <w:rFonts w:asciiTheme="minorHAnsi" w:hAnsiTheme="minorHAnsi" w:cstheme="minorHAnsi"/>
          <w:sz w:val="20"/>
        </w:rPr>
        <w:t>RTE DE LA LUIRE</w:t>
      </w:r>
    </w:p>
    <w:p w:rsidRPr="0035053F" w:rsidP="001348F6">
      <w:pPr>
        <w:rPr>
          <w:rFonts w:asciiTheme="minorHAnsi" w:hAnsiTheme="minorHAnsi" w:cstheme="minorHAnsi"/>
          <w:sz w:val="20"/>
        </w:rPr>
      </w:pPr>
      <w:r w:rsidRPr="0035053F" w:rsidR="00E8145C">
        <w:rPr>
          <w:rFonts w:asciiTheme="minorHAnsi" w:hAnsiTheme="minorHAnsi" w:cstheme="minorHAnsi"/>
          <w:sz w:val="20"/>
        </w:rPr>
        <w:t>QUA LES RIBAUDS</w:t>
      </w:r>
    </w:p>
    <w:p w:rsidRPr="0035053F" w:rsidP="001348F6">
      <w:pPr>
        <w:rPr>
          <w:rFonts w:asciiTheme="minorHAnsi" w:hAnsiTheme="minorHAnsi" w:cstheme="minorHAnsi"/>
          <w:sz w:val="20"/>
        </w:rPr>
      </w:pPr>
      <w:r w:rsidRPr="0035053F" w:rsidR="00E8145C">
        <w:rPr>
          <w:rFonts w:asciiTheme="minorHAnsi" w:hAnsiTheme="minorHAnsi" w:cstheme="minorHAnsi"/>
          <w:sz w:val="20"/>
        </w:rPr>
        <w:t>LES GUILLEMYS</w:t>
      </w:r>
    </w:p>
    <w:p w:rsidRPr="0035053F" w:rsidP="001348F6">
      <w:pPr>
        <w:rPr>
          <w:rFonts w:asciiTheme="minorHAnsi" w:hAnsiTheme="minorHAnsi" w:cstheme="minorHAnsi"/>
          <w:sz w:val="20"/>
        </w:rPr>
      </w:pPr>
      <w:r w:rsidRPr="0035053F" w:rsidR="00E8145C">
        <w:rPr>
          <w:rFonts w:asciiTheme="minorHAnsi" w:hAnsiTheme="minorHAnsi" w:cstheme="minorHAnsi"/>
          <w:sz w:val="20"/>
        </w:rPr>
        <w:t>HAMEAU LES CHARLES</w:t>
      </w:r>
    </w:p>
    <w:p w:rsidRPr="0035053F" w:rsidP="001348F6">
      <w:pPr>
        <w:rPr>
          <w:rFonts w:asciiTheme="minorHAnsi" w:hAnsiTheme="minorHAnsi" w:cstheme="minorHAnsi"/>
          <w:sz w:val="20"/>
        </w:rPr>
      </w:pPr>
      <w:r w:rsidRPr="0035053F" w:rsidR="00E8145C">
        <w:rPr>
          <w:rFonts w:asciiTheme="minorHAnsi" w:hAnsiTheme="minorHAnsi" w:cstheme="minorHAnsi"/>
          <w:sz w:val="20"/>
        </w:rPr>
        <w:t>QER LES GUINARDS</w:t>
      </w:r>
    </w:p>
    <w:p w:rsidRPr="0035053F" w:rsidP="001348F6">
      <w:pPr>
        <w:rPr>
          <w:rFonts w:asciiTheme="minorHAnsi" w:hAnsiTheme="minorHAnsi" w:cstheme="minorHAnsi"/>
          <w:sz w:val="20"/>
        </w:rPr>
      </w:pPr>
      <w:r w:rsidRPr="0035053F" w:rsidR="00E8145C">
        <w:rPr>
          <w:rFonts w:asciiTheme="minorHAnsi" w:hAnsiTheme="minorHAnsi" w:cstheme="minorHAnsi"/>
          <w:sz w:val="20"/>
        </w:rPr>
        <w:t>LES CHABERTS</w:t>
      </w:r>
    </w:p>
    <w:p w:rsidRPr="0035053F" w:rsidP="001348F6">
      <w:pPr>
        <w:rPr>
          <w:rFonts w:asciiTheme="minorHAnsi" w:hAnsiTheme="minorHAnsi" w:cstheme="minorHAnsi"/>
          <w:sz w:val="20"/>
        </w:rPr>
      </w:pPr>
      <w:r w:rsidRPr="0035053F" w:rsidR="00E8145C">
        <w:rPr>
          <w:rFonts w:asciiTheme="minorHAnsi" w:hAnsiTheme="minorHAnsi" w:cstheme="minorHAnsi"/>
          <w:sz w:val="20"/>
        </w:rPr>
        <w:t>QER LES CLAPES</w:t>
      </w:r>
    </w:p>
    <w:p w:rsidRPr="0035053F" w:rsidP="001348F6">
      <w:pPr>
        <w:rPr>
          <w:rFonts w:asciiTheme="minorHAnsi" w:hAnsiTheme="minorHAnsi" w:cstheme="minorHAnsi"/>
          <w:sz w:val="20"/>
        </w:rPr>
      </w:pPr>
      <w:r w:rsidRPr="0035053F" w:rsidR="00E8145C">
        <w:rPr>
          <w:rFonts w:asciiTheme="minorHAnsi" w:hAnsiTheme="minorHAnsi" w:cstheme="minorHAnsi"/>
          <w:sz w:val="20"/>
        </w:rPr>
        <w:t>LE PASSAGE</w:t>
      </w:r>
    </w:p>
    <w:p w:rsidRPr="0035053F" w:rsidP="001348F6">
      <w:pPr>
        <w:rPr>
          <w:rFonts w:asciiTheme="minorHAnsi" w:hAnsiTheme="minorHAnsi" w:cstheme="minorHAnsi"/>
          <w:sz w:val="20"/>
        </w:rPr>
      </w:pPr>
      <w:r w:rsidRPr="0035053F" w:rsidR="00E8145C">
        <w:rPr>
          <w:rFonts w:asciiTheme="minorHAnsi" w:hAnsiTheme="minorHAnsi" w:cstheme="minorHAnsi"/>
          <w:sz w:val="20"/>
        </w:rPr>
        <w:t>QRT LE PASSAGE</w:t>
      </w:r>
    </w:p>
    <w:p w:rsidRPr="0035053F" w:rsidP="001348F6">
      <w:pPr>
        <w:rPr>
          <w:rFonts w:asciiTheme="minorHAnsi" w:hAnsiTheme="minorHAnsi" w:cstheme="minorHAnsi"/>
          <w:sz w:val="20"/>
        </w:rPr>
      </w:pPr>
      <w:r w:rsidRPr="0035053F" w:rsidR="00E8145C">
        <w:rPr>
          <w:rFonts w:asciiTheme="minorHAnsi" w:hAnsiTheme="minorHAnsi" w:cstheme="minorHAnsi"/>
          <w:sz w:val="20"/>
        </w:rPr>
        <w:t>QUA DES CHABERTS</w:t>
      </w:r>
    </w:p>
    <w:p w:rsidRPr="0035053F" w:rsidP="001348F6">
      <w:pPr>
        <w:rPr>
          <w:rFonts w:asciiTheme="minorHAnsi" w:hAnsiTheme="minorHAnsi" w:cstheme="minorHAnsi"/>
          <w:sz w:val="20"/>
        </w:rPr>
      </w:pPr>
      <w:r w:rsidRPr="0035053F" w:rsidR="00E8145C">
        <w:rPr>
          <w:rFonts w:asciiTheme="minorHAnsi" w:hAnsiTheme="minorHAnsi" w:cstheme="minorHAnsi"/>
          <w:sz w:val="20"/>
        </w:rPr>
        <w:t>HAMEAU DES CHABERTS</w:t>
      </w:r>
    </w:p>
    <w:p w:rsidRPr="0035053F" w:rsidP="001348F6">
      <w:pPr>
        <w:rPr>
          <w:rFonts w:asciiTheme="minorHAnsi" w:hAnsiTheme="minorHAnsi" w:cstheme="minorHAnsi"/>
          <w:sz w:val="20"/>
        </w:rPr>
      </w:pPr>
      <w:r w:rsidRPr="0035053F" w:rsidR="00E8145C">
        <w:rPr>
          <w:rFonts w:asciiTheme="minorHAnsi" w:hAnsiTheme="minorHAnsi" w:cstheme="minorHAnsi"/>
          <w:sz w:val="20"/>
        </w:rPr>
        <w:t>LES RIBAUDS</w:t>
      </w:r>
    </w:p>
    <w:p w:rsidRPr="0035053F" w:rsidP="001348F6">
      <w:pPr>
        <w:rPr>
          <w:rFonts w:asciiTheme="minorHAnsi" w:hAnsiTheme="minorHAnsi" w:cstheme="minorHAnsi"/>
          <w:sz w:val="20"/>
        </w:rPr>
      </w:pPr>
      <w:r w:rsidRPr="0035053F" w:rsidR="00E8145C">
        <w:rPr>
          <w:rFonts w:asciiTheme="minorHAnsi" w:hAnsiTheme="minorHAnsi" w:cstheme="minorHAnsi"/>
          <w:sz w:val="20"/>
        </w:rPr>
        <w:t>LA LUIRE</w:t>
      </w:r>
    </w:p>
    <w:p w:rsidRPr="0035053F" w:rsidP="001348F6">
      <w:pPr>
        <w:rPr>
          <w:rFonts w:asciiTheme="minorHAnsi" w:hAnsiTheme="minorHAnsi" w:cstheme="minorHAnsi"/>
          <w:sz w:val="20"/>
        </w:rPr>
      </w:pPr>
      <w:r w:rsidRPr="0035053F" w:rsidR="00E8145C">
        <w:rPr>
          <w:rFonts w:asciiTheme="minorHAnsi" w:hAnsiTheme="minorHAnsi" w:cstheme="minorHAnsi"/>
          <w:sz w:val="20"/>
        </w:rPr>
        <w:t>QUA LA GRANGE</w:t>
      </w:r>
    </w:p>
    <w:p w:rsidRPr="0035053F" w:rsidP="001348F6">
      <w:pPr>
        <w:rPr>
          <w:rFonts w:asciiTheme="minorHAnsi" w:hAnsiTheme="minorHAnsi" w:cstheme="minorHAnsi"/>
          <w:sz w:val="20"/>
        </w:rPr>
      </w:pPr>
      <w:r w:rsidRPr="0035053F" w:rsidR="00E8145C">
        <w:rPr>
          <w:rFonts w:asciiTheme="minorHAnsi" w:hAnsiTheme="minorHAnsi" w:cstheme="minorHAnsi"/>
          <w:sz w:val="20"/>
        </w:rPr>
        <w:t>QUA LE PASSAGE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6, Quai Pied-Gai</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26400</w:t>
          </w:r>
          <w:r w:rsidRPr="004754EE">
            <w:rPr>
              <w:rFonts w:cs="Calibri"/>
              <w:color w:val="005EB8"/>
            </w:rPr>
            <w:t xml:space="preserve">  </w:t>
          </w:r>
          <w:r w:rsidRPr="004754EE">
            <w:rPr>
              <w:rFonts w:cs="Calibri"/>
              <w:color w:val="005EB8"/>
            </w:rPr>
            <w:t>CREST</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09 69 32 18 55</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